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5B95D" w14:textId="77777777" w:rsidR="00BB0BCB" w:rsidRPr="00BB0BCB" w:rsidRDefault="00BB0BCB" w:rsidP="00BB0BCB">
      <w:pPr>
        <w:jc w:val="both"/>
        <w:rPr>
          <w:rFonts w:ascii="Times New Roman" w:hAnsi="Times New Roman" w:cs="Times New Roman"/>
          <w:sz w:val="28"/>
          <w:szCs w:val="28"/>
        </w:rPr>
      </w:pPr>
      <w:r w:rsidRPr="00BB0BCB">
        <w:rPr>
          <w:rFonts w:ascii="Times New Roman" w:hAnsi="Times New Roman" w:cs="Times New Roman"/>
          <w:sz w:val="28"/>
          <w:szCs w:val="28"/>
        </w:rPr>
        <w:t>Чтобы не допустить беды</w:t>
      </w:r>
    </w:p>
    <w:p w14:paraId="2A34ED3E" w14:textId="77777777" w:rsidR="00BB0BCB" w:rsidRPr="00BB0BCB" w:rsidRDefault="00BB0BCB" w:rsidP="00BB0BCB">
      <w:pPr>
        <w:jc w:val="both"/>
        <w:rPr>
          <w:rFonts w:ascii="Times New Roman" w:hAnsi="Times New Roman" w:cs="Times New Roman"/>
          <w:sz w:val="28"/>
          <w:szCs w:val="28"/>
        </w:rPr>
      </w:pPr>
      <w:r w:rsidRPr="00BB0BCB">
        <w:rPr>
          <w:rFonts w:ascii="Times New Roman" w:hAnsi="Times New Roman" w:cs="Times New Roman"/>
          <w:b/>
          <w:bCs/>
          <w:i/>
          <w:iCs/>
          <w:sz w:val="28"/>
          <w:szCs w:val="28"/>
        </w:rPr>
        <w:t xml:space="preserve">Уважаемые родители! Соблюдая необходимые правила безопасности, ваш ребенок сможет </w:t>
      </w:r>
      <w:proofErr w:type="gramStart"/>
      <w:r w:rsidRPr="00BB0BCB">
        <w:rPr>
          <w:rFonts w:ascii="Times New Roman" w:hAnsi="Times New Roman" w:cs="Times New Roman"/>
          <w:b/>
          <w:bCs/>
          <w:i/>
          <w:iCs/>
          <w:sz w:val="28"/>
          <w:szCs w:val="28"/>
        </w:rPr>
        <w:t>принять  правильное</w:t>
      </w:r>
      <w:proofErr w:type="gramEnd"/>
      <w:r w:rsidRPr="00BB0BCB">
        <w:rPr>
          <w:rFonts w:ascii="Times New Roman" w:hAnsi="Times New Roman" w:cs="Times New Roman"/>
          <w:b/>
          <w:bCs/>
          <w:i/>
          <w:iCs/>
          <w:sz w:val="28"/>
          <w:szCs w:val="28"/>
        </w:rPr>
        <w:t xml:space="preserve"> решение в сложной ситуации и избежать встречи с преступником.</w:t>
      </w:r>
    </w:p>
    <w:p w14:paraId="4B7E2FCD" w14:textId="77777777" w:rsidR="00BB0BCB" w:rsidRPr="00BB0BCB" w:rsidRDefault="00BB0BCB" w:rsidP="00BB0BCB">
      <w:pPr>
        <w:jc w:val="both"/>
        <w:rPr>
          <w:rFonts w:ascii="Times New Roman" w:hAnsi="Times New Roman" w:cs="Times New Roman"/>
          <w:sz w:val="28"/>
          <w:szCs w:val="28"/>
        </w:rPr>
      </w:pPr>
      <w:r w:rsidRPr="00BB0BCB">
        <w:rPr>
          <w:rFonts w:ascii="Times New Roman" w:hAnsi="Times New Roman" w:cs="Times New Roman"/>
          <w:b/>
          <w:bCs/>
          <w:i/>
          <w:iCs/>
          <w:sz w:val="28"/>
          <w:szCs w:val="28"/>
        </w:rPr>
        <w:t>Для этого ребенку нужно навсегда усвоить «Правила четырех «не»:</w:t>
      </w:r>
    </w:p>
    <w:p w14:paraId="42FCA1DD" w14:textId="77777777" w:rsidR="00BB0BCB" w:rsidRPr="00BB0BCB" w:rsidRDefault="00BB0BCB" w:rsidP="00BB0BCB">
      <w:pPr>
        <w:numPr>
          <w:ilvl w:val="0"/>
          <w:numId w:val="1"/>
        </w:numPr>
        <w:jc w:val="both"/>
        <w:rPr>
          <w:rFonts w:ascii="Times New Roman" w:hAnsi="Times New Roman" w:cs="Times New Roman"/>
          <w:sz w:val="28"/>
          <w:szCs w:val="28"/>
        </w:rPr>
      </w:pPr>
      <w:r w:rsidRPr="00BB0BCB">
        <w:rPr>
          <w:rFonts w:ascii="Times New Roman" w:hAnsi="Times New Roman" w:cs="Times New Roman"/>
          <w:b/>
          <w:bCs/>
          <w:i/>
          <w:iCs/>
          <w:sz w:val="28"/>
          <w:szCs w:val="28"/>
        </w:rPr>
        <w:t>Не</w:t>
      </w:r>
      <w:r w:rsidRPr="00BB0BCB">
        <w:rPr>
          <w:rFonts w:ascii="Times New Roman" w:hAnsi="Times New Roman" w:cs="Times New Roman"/>
          <w:sz w:val="28"/>
          <w:szCs w:val="28"/>
        </w:rPr>
        <w:t> разговаривай с незнакомцами и не впускай их в дом;</w:t>
      </w:r>
    </w:p>
    <w:p w14:paraId="70DA85AE" w14:textId="77777777" w:rsidR="00BB0BCB" w:rsidRPr="00BB0BCB" w:rsidRDefault="00BB0BCB" w:rsidP="00BB0BCB">
      <w:pPr>
        <w:numPr>
          <w:ilvl w:val="0"/>
          <w:numId w:val="1"/>
        </w:numPr>
        <w:jc w:val="both"/>
        <w:rPr>
          <w:rFonts w:ascii="Times New Roman" w:hAnsi="Times New Roman" w:cs="Times New Roman"/>
          <w:sz w:val="28"/>
          <w:szCs w:val="28"/>
        </w:rPr>
      </w:pPr>
      <w:r w:rsidRPr="00BB0BCB">
        <w:rPr>
          <w:rFonts w:ascii="Times New Roman" w:hAnsi="Times New Roman" w:cs="Times New Roman"/>
          <w:b/>
          <w:bCs/>
          <w:i/>
          <w:iCs/>
          <w:sz w:val="28"/>
          <w:szCs w:val="28"/>
        </w:rPr>
        <w:t>Не</w:t>
      </w:r>
      <w:r w:rsidRPr="00BB0BCB">
        <w:rPr>
          <w:rFonts w:ascii="Times New Roman" w:hAnsi="Times New Roman" w:cs="Times New Roman"/>
          <w:sz w:val="28"/>
          <w:szCs w:val="28"/>
        </w:rPr>
        <w:t> заходи с ними в лифт или подъезд;</w:t>
      </w:r>
    </w:p>
    <w:p w14:paraId="0A4761B8" w14:textId="77777777" w:rsidR="00BB0BCB" w:rsidRPr="00BB0BCB" w:rsidRDefault="00BB0BCB" w:rsidP="00BB0BCB">
      <w:pPr>
        <w:numPr>
          <w:ilvl w:val="0"/>
          <w:numId w:val="1"/>
        </w:numPr>
        <w:jc w:val="both"/>
        <w:rPr>
          <w:rFonts w:ascii="Times New Roman" w:hAnsi="Times New Roman" w:cs="Times New Roman"/>
          <w:sz w:val="28"/>
          <w:szCs w:val="28"/>
        </w:rPr>
      </w:pPr>
      <w:r w:rsidRPr="00BB0BCB">
        <w:rPr>
          <w:rFonts w:ascii="Times New Roman" w:hAnsi="Times New Roman" w:cs="Times New Roman"/>
          <w:b/>
          <w:bCs/>
          <w:i/>
          <w:iCs/>
          <w:sz w:val="28"/>
          <w:szCs w:val="28"/>
        </w:rPr>
        <w:t>Не</w:t>
      </w:r>
      <w:r w:rsidRPr="00BB0BCB">
        <w:rPr>
          <w:rFonts w:ascii="Times New Roman" w:hAnsi="Times New Roman" w:cs="Times New Roman"/>
          <w:sz w:val="28"/>
          <w:szCs w:val="28"/>
        </w:rPr>
        <w:t> садись в машину к незнакомцам;</w:t>
      </w:r>
    </w:p>
    <w:p w14:paraId="6F7C8CE8" w14:textId="77777777" w:rsidR="00BB0BCB" w:rsidRPr="00BB0BCB" w:rsidRDefault="00BB0BCB" w:rsidP="00BB0BCB">
      <w:pPr>
        <w:numPr>
          <w:ilvl w:val="0"/>
          <w:numId w:val="1"/>
        </w:numPr>
        <w:jc w:val="both"/>
        <w:rPr>
          <w:rFonts w:ascii="Times New Roman" w:hAnsi="Times New Roman" w:cs="Times New Roman"/>
          <w:sz w:val="28"/>
          <w:szCs w:val="28"/>
        </w:rPr>
      </w:pPr>
      <w:r w:rsidRPr="00BB0BCB">
        <w:rPr>
          <w:rFonts w:ascii="Times New Roman" w:hAnsi="Times New Roman" w:cs="Times New Roman"/>
          <w:b/>
          <w:bCs/>
          <w:i/>
          <w:iCs/>
          <w:sz w:val="28"/>
          <w:szCs w:val="28"/>
        </w:rPr>
        <w:t>Не</w:t>
      </w:r>
      <w:r w:rsidRPr="00BB0BCB">
        <w:rPr>
          <w:rFonts w:ascii="Times New Roman" w:hAnsi="Times New Roman" w:cs="Times New Roman"/>
          <w:sz w:val="28"/>
          <w:szCs w:val="28"/>
        </w:rPr>
        <w:t> задерживайся на улице после школы, особенно с наступлением темноты.</w:t>
      </w:r>
    </w:p>
    <w:p w14:paraId="1836A1E9" w14:textId="77777777" w:rsidR="00BB0BCB" w:rsidRPr="00BB0BCB" w:rsidRDefault="00BB0BCB" w:rsidP="00BB0BCB">
      <w:pPr>
        <w:jc w:val="both"/>
        <w:rPr>
          <w:rFonts w:ascii="Times New Roman" w:hAnsi="Times New Roman" w:cs="Times New Roman"/>
          <w:sz w:val="28"/>
          <w:szCs w:val="28"/>
        </w:rPr>
      </w:pPr>
      <w:r w:rsidRPr="00BB0BCB">
        <w:rPr>
          <w:rFonts w:ascii="Times New Roman" w:hAnsi="Times New Roman" w:cs="Times New Roman"/>
          <w:sz w:val="28"/>
          <w:szCs w:val="28"/>
        </w:rPr>
        <w:t>С раннего детства ребенок должен знать, что люди бывают разные, и общаться надо только с теми, кого знаешь.  Очень важно объяснить ребенку, что </w:t>
      </w:r>
      <w:r w:rsidRPr="00BB0BCB">
        <w:rPr>
          <w:rFonts w:ascii="Times New Roman" w:hAnsi="Times New Roman" w:cs="Times New Roman"/>
          <w:b/>
          <w:bCs/>
          <w:i/>
          <w:iCs/>
          <w:sz w:val="28"/>
          <w:szCs w:val="28"/>
        </w:rPr>
        <w:t>незнакомец – это любой человек, которого не знает сам ребенок.</w:t>
      </w:r>
    </w:p>
    <w:p w14:paraId="02EE246A" w14:textId="77777777" w:rsidR="00BB0BCB" w:rsidRPr="00BB0BCB" w:rsidRDefault="00BB0BCB" w:rsidP="00BB0BCB">
      <w:pPr>
        <w:jc w:val="both"/>
        <w:rPr>
          <w:rFonts w:ascii="Times New Roman" w:hAnsi="Times New Roman" w:cs="Times New Roman"/>
          <w:sz w:val="28"/>
          <w:szCs w:val="28"/>
        </w:rPr>
      </w:pPr>
      <w:r w:rsidRPr="00BB0BCB">
        <w:rPr>
          <w:rFonts w:ascii="Times New Roman" w:hAnsi="Times New Roman" w:cs="Times New Roman"/>
          <w:b/>
          <w:bCs/>
          <w:i/>
          <w:iCs/>
          <w:sz w:val="28"/>
          <w:szCs w:val="28"/>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14:paraId="04F7B5E7" w14:textId="77777777" w:rsidR="00BB0BCB" w:rsidRPr="00BB0BCB" w:rsidRDefault="00BB0BCB" w:rsidP="00BB0BCB">
      <w:pPr>
        <w:jc w:val="both"/>
        <w:rPr>
          <w:rFonts w:ascii="Times New Roman" w:hAnsi="Times New Roman" w:cs="Times New Roman"/>
          <w:sz w:val="28"/>
          <w:szCs w:val="28"/>
        </w:rPr>
      </w:pPr>
      <w:r w:rsidRPr="00BB0BCB">
        <w:rPr>
          <w:rFonts w:ascii="Times New Roman" w:hAnsi="Times New Roman" w:cs="Times New Roman"/>
          <w:sz w:val="28"/>
          <w:szCs w:val="28"/>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14:paraId="04B2436C" w14:textId="77777777" w:rsidR="0074584F" w:rsidRPr="00BB0BCB" w:rsidRDefault="0074584F" w:rsidP="00BB0BCB">
      <w:pPr>
        <w:jc w:val="both"/>
        <w:rPr>
          <w:rFonts w:ascii="Times New Roman" w:hAnsi="Times New Roman" w:cs="Times New Roman"/>
          <w:sz w:val="28"/>
          <w:szCs w:val="28"/>
        </w:rPr>
      </w:pPr>
    </w:p>
    <w:sectPr w:rsidR="0074584F" w:rsidRPr="00BB0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23201"/>
    <w:multiLevelType w:val="multilevel"/>
    <w:tmpl w:val="044C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043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2F"/>
    <w:rsid w:val="006914B6"/>
    <w:rsid w:val="0074584F"/>
    <w:rsid w:val="00BB0BCB"/>
    <w:rsid w:val="00BB6AC0"/>
    <w:rsid w:val="00D00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F61E3-F9CE-431F-AD2C-F32BBF9E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08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008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0082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0082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0082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0082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082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082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082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82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0082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0082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0082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0082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0082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082F"/>
    <w:rPr>
      <w:rFonts w:eastAsiaTheme="majorEastAsia" w:cstheme="majorBidi"/>
      <w:color w:val="595959" w:themeColor="text1" w:themeTint="A6"/>
    </w:rPr>
  </w:style>
  <w:style w:type="character" w:customStyle="1" w:styleId="80">
    <w:name w:val="Заголовок 8 Знак"/>
    <w:basedOn w:val="a0"/>
    <w:link w:val="8"/>
    <w:uiPriority w:val="9"/>
    <w:semiHidden/>
    <w:rsid w:val="00D0082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082F"/>
    <w:rPr>
      <w:rFonts w:eastAsiaTheme="majorEastAsia" w:cstheme="majorBidi"/>
      <w:color w:val="272727" w:themeColor="text1" w:themeTint="D8"/>
    </w:rPr>
  </w:style>
  <w:style w:type="paragraph" w:styleId="a3">
    <w:name w:val="Title"/>
    <w:basedOn w:val="a"/>
    <w:next w:val="a"/>
    <w:link w:val="a4"/>
    <w:uiPriority w:val="10"/>
    <w:qFormat/>
    <w:rsid w:val="00D008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0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82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0082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082F"/>
    <w:pPr>
      <w:spacing w:before="160"/>
      <w:jc w:val="center"/>
    </w:pPr>
    <w:rPr>
      <w:i/>
      <w:iCs/>
      <w:color w:val="404040" w:themeColor="text1" w:themeTint="BF"/>
    </w:rPr>
  </w:style>
  <w:style w:type="character" w:customStyle="1" w:styleId="22">
    <w:name w:val="Цитата 2 Знак"/>
    <w:basedOn w:val="a0"/>
    <w:link w:val="21"/>
    <w:uiPriority w:val="29"/>
    <w:rsid w:val="00D0082F"/>
    <w:rPr>
      <w:i/>
      <w:iCs/>
      <w:color w:val="404040" w:themeColor="text1" w:themeTint="BF"/>
    </w:rPr>
  </w:style>
  <w:style w:type="paragraph" w:styleId="a7">
    <w:name w:val="List Paragraph"/>
    <w:basedOn w:val="a"/>
    <w:uiPriority w:val="34"/>
    <w:qFormat/>
    <w:rsid w:val="00D0082F"/>
    <w:pPr>
      <w:ind w:left="720"/>
      <w:contextualSpacing/>
    </w:pPr>
  </w:style>
  <w:style w:type="character" w:styleId="a8">
    <w:name w:val="Intense Emphasis"/>
    <w:basedOn w:val="a0"/>
    <w:uiPriority w:val="21"/>
    <w:qFormat/>
    <w:rsid w:val="00D0082F"/>
    <w:rPr>
      <w:i/>
      <w:iCs/>
      <w:color w:val="2F5496" w:themeColor="accent1" w:themeShade="BF"/>
    </w:rPr>
  </w:style>
  <w:style w:type="paragraph" w:styleId="a9">
    <w:name w:val="Intense Quote"/>
    <w:basedOn w:val="a"/>
    <w:next w:val="a"/>
    <w:link w:val="aa"/>
    <w:uiPriority w:val="30"/>
    <w:qFormat/>
    <w:rsid w:val="00D00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0082F"/>
    <w:rPr>
      <w:i/>
      <w:iCs/>
      <w:color w:val="2F5496" w:themeColor="accent1" w:themeShade="BF"/>
    </w:rPr>
  </w:style>
  <w:style w:type="character" w:styleId="ab">
    <w:name w:val="Intense Reference"/>
    <w:basedOn w:val="a0"/>
    <w:uiPriority w:val="32"/>
    <w:qFormat/>
    <w:rsid w:val="00D00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604456">
      <w:bodyDiv w:val="1"/>
      <w:marLeft w:val="0"/>
      <w:marRight w:val="0"/>
      <w:marTop w:val="0"/>
      <w:marBottom w:val="0"/>
      <w:divBdr>
        <w:top w:val="none" w:sz="0" w:space="0" w:color="auto"/>
        <w:left w:val="none" w:sz="0" w:space="0" w:color="auto"/>
        <w:bottom w:val="none" w:sz="0" w:space="0" w:color="auto"/>
        <w:right w:val="none" w:sz="0" w:space="0" w:color="auto"/>
      </w:divBdr>
      <w:divsChild>
        <w:div w:id="741878638">
          <w:marLeft w:val="0"/>
          <w:marRight w:val="0"/>
          <w:marTop w:val="0"/>
          <w:marBottom w:val="0"/>
          <w:divBdr>
            <w:top w:val="none" w:sz="0" w:space="0" w:color="auto"/>
            <w:left w:val="none" w:sz="0" w:space="0" w:color="auto"/>
            <w:bottom w:val="single" w:sz="6" w:space="7" w:color="EEEEEE"/>
            <w:right w:val="none" w:sz="0" w:space="0" w:color="auto"/>
          </w:divBdr>
        </w:div>
        <w:div w:id="232860233">
          <w:marLeft w:val="0"/>
          <w:marRight w:val="0"/>
          <w:marTop w:val="0"/>
          <w:marBottom w:val="0"/>
          <w:divBdr>
            <w:top w:val="none" w:sz="0" w:space="0" w:color="auto"/>
            <w:left w:val="none" w:sz="0" w:space="0" w:color="auto"/>
            <w:bottom w:val="none" w:sz="0" w:space="0" w:color="auto"/>
            <w:right w:val="none" w:sz="0" w:space="0" w:color="auto"/>
          </w:divBdr>
        </w:div>
      </w:divsChild>
    </w:div>
    <w:div w:id="1332173951">
      <w:bodyDiv w:val="1"/>
      <w:marLeft w:val="0"/>
      <w:marRight w:val="0"/>
      <w:marTop w:val="0"/>
      <w:marBottom w:val="0"/>
      <w:divBdr>
        <w:top w:val="none" w:sz="0" w:space="0" w:color="auto"/>
        <w:left w:val="none" w:sz="0" w:space="0" w:color="auto"/>
        <w:bottom w:val="none" w:sz="0" w:space="0" w:color="auto"/>
        <w:right w:val="none" w:sz="0" w:space="0" w:color="auto"/>
      </w:divBdr>
      <w:divsChild>
        <w:div w:id="1076632383">
          <w:marLeft w:val="0"/>
          <w:marRight w:val="0"/>
          <w:marTop w:val="0"/>
          <w:marBottom w:val="0"/>
          <w:divBdr>
            <w:top w:val="none" w:sz="0" w:space="0" w:color="auto"/>
            <w:left w:val="none" w:sz="0" w:space="0" w:color="auto"/>
            <w:bottom w:val="single" w:sz="6" w:space="7" w:color="EEEEEE"/>
            <w:right w:val="none" w:sz="0" w:space="0" w:color="auto"/>
          </w:divBdr>
        </w:div>
        <w:div w:id="1478914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2025-05-06T10:57:00Z</dcterms:created>
  <dcterms:modified xsi:type="dcterms:W3CDTF">2025-05-06T10:58:00Z</dcterms:modified>
</cp:coreProperties>
</file>