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805" w:rsidRPr="00ED7805" w:rsidRDefault="00ED7805" w:rsidP="00ED7805">
      <w:pPr>
        <w:ind w:left="-567"/>
        <w:rPr>
          <w:lang w:val="en-US"/>
        </w:rPr>
      </w:pPr>
      <w:r>
        <w:rPr>
          <w:noProof/>
        </w:rPr>
        <w:drawing>
          <wp:inline distT="0" distB="0" distL="0" distR="0">
            <wp:extent cx="6242854" cy="5288046"/>
            <wp:effectExtent l="19050" t="0" r="554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629" cy="528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805" w:rsidRDefault="00ED7805" w:rsidP="00ED7805">
      <w:pPr>
        <w:pStyle w:val="Default"/>
      </w:pPr>
    </w:p>
    <w:p w:rsidR="00ED7805" w:rsidRPr="00F9052D" w:rsidRDefault="00ED7805" w:rsidP="00F9052D">
      <w:pPr>
        <w:pStyle w:val="Default"/>
        <w:ind w:left="-567"/>
        <w:jc w:val="center"/>
        <w:rPr>
          <w:shadow/>
          <w:color w:val="0070C0"/>
          <w:sz w:val="42"/>
          <w:szCs w:val="42"/>
        </w:rPr>
      </w:pPr>
      <w:r w:rsidRPr="00F9052D">
        <w:rPr>
          <w:b/>
          <w:bCs/>
          <w:shadow/>
          <w:color w:val="0070C0"/>
          <w:sz w:val="42"/>
          <w:szCs w:val="42"/>
        </w:rPr>
        <w:t xml:space="preserve">Методические рекомендации </w:t>
      </w:r>
      <w:r w:rsidRPr="00F9052D">
        <w:rPr>
          <w:b/>
          <w:bCs/>
          <w:shadow/>
          <w:color w:val="0070C0"/>
          <w:sz w:val="42"/>
          <w:szCs w:val="42"/>
        </w:rPr>
        <w:br/>
        <w:t>по организации и проведению</w:t>
      </w:r>
      <w:r w:rsidRPr="00F9052D">
        <w:rPr>
          <w:b/>
          <w:bCs/>
          <w:shadow/>
          <w:color w:val="0070C0"/>
          <w:sz w:val="42"/>
          <w:szCs w:val="42"/>
        </w:rPr>
        <w:br/>
        <w:t xml:space="preserve"> итогового сочинения (изложения)</w:t>
      </w:r>
    </w:p>
    <w:p w:rsidR="00ED7805" w:rsidRPr="00076EF0" w:rsidRDefault="00ED7805" w:rsidP="00F9052D">
      <w:pPr>
        <w:ind w:left="-426"/>
        <w:jc w:val="center"/>
        <w:rPr>
          <w:b/>
          <w:bCs/>
          <w:sz w:val="42"/>
          <w:szCs w:val="42"/>
        </w:rPr>
      </w:pPr>
      <w:r w:rsidRPr="00F9052D">
        <w:rPr>
          <w:b/>
          <w:bCs/>
          <w:shadow/>
          <w:color w:val="0070C0"/>
          <w:sz w:val="42"/>
          <w:szCs w:val="42"/>
        </w:rPr>
        <w:t>в 2023/24 учебном году</w:t>
      </w:r>
    </w:p>
    <w:tbl>
      <w:tblPr>
        <w:tblStyle w:val="a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395"/>
      </w:tblGrid>
      <w:tr w:rsidR="00ED7805" w:rsidRPr="00ED7805" w:rsidTr="00ED7805">
        <w:tc>
          <w:tcPr>
            <w:tcW w:w="4785" w:type="dxa"/>
          </w:tcPr>
          <w:p w:rsidR="00ED7805" w:rsidRPr="00F9052D" w:rsidRDefault="00ED7805" w:rsidP="00ED7805">
            <w:pPr>
              <w:jc w:val="center"/>
              <w:rPr>
                <w:b/>
                <w:bCs/>
                <w:color w:val="0070C0"/>
                <w:sz w:val="42"/>
                <w:szCs w:val="42"/>
                <w:lang w:val="en-US"/>
              </w:rPr>
            </w:pPr>
            <w:r w:rsidRPr="00F9052D">
              <w:rPr>
                <w:b/>
                <w:bCs/>
                <w:noProof/>
                <w:color w:val="0070C0"/>
                <w:sz w:val="42"/>
                <w:szCs w:val="42"/>
              </w:rPr>
              <w:drawing>
                <wp:inline distT="0" distB="0" distL="0" distR="0">
                  <wp:extent cx="1859023" cy="1859023"/>
                  <wp:effectExtent l="95250" t="76200" r="84077" b="65027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461" cy="1864461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76200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ED7805" w:rsidRPr="00076EF0" w:rsidRDefault="00ED7805" w:rsidP="00BC221D">
            <w:pPr>
              <w:pStyle w:val="Default"/>
              <w:jc w:val="right"/>
              <w:rPr>
                <w:sz w:val="28"/>
                <w:szCs w:val="28"/>
              </w:rPr>
            </w:pPr>
            <w:r w:rsidRPr="00ED7805">
              <w:rPr>
                <w:sz w:val="28"/>
                <w:szCs w:val="28"/>
              </w:rPr>
              <w:t xml:space="preserve"> Приложение № 1</w:t>
            </w:r>
          </w:p>
          <w:p w:rsidR="00ED7805" w:rsidRPr="00076EF0" w:rsidRDefault="00ED7805" w:rsidP="00BC221D">
            <w:pPr>
              <w:pStyle w:val="Default"/>
              <w:jc w:val="right"/>
              <w:rPr>
                <w:sz w:val="28"/>
                <w:szCs w:val="28"/>
              </w:rPr>
            </w:pPr>
            <w:r w:rsidRPr="00ED7805">
              <w:rPr>
                <w:sz w:val="28"/>
                <w:szCs w:val="28"/>
              </w:rPr>
              <w:t xml:space="preserve"> к письму </w:t>
            </w:r>
            <w:proofErr w:type="spellStart"/>
            <w:r w:rsidRPr="00ED7805">
              <w:rPr>
                <w:sz w:val="28"/>
                <w:szCs w:val="28"/>
              </w:rPr>
              <w:t>Рособрнадзора</w:t>
            </w:r>
            <w:proofErr w:type="spellEnd"/>
            <w:r w:rsidRPr="00ED7805">
              <w:rPr>
                <w:sz w:val="28"/>
                <w:szCs w:val="28"/>
              </w:rPr>
              <w:t xml:space="preserve"> </w:t>
            </w:r>
          </w:p>
          <w:p w:rsidR="00ED7805" w:rsidRDefault="00ED7805" w:rsidP="00BC221D">
            <w:pPr>
              <w:pStyle w:val="Default"/>
              <w:jc w:val="right"/>
              <w:rPr>
                <w:sz w:val="23"/>
                <w:szCs w:val="23"/>
              </w:rPr>
            </w:pPr>
            <w:r w:rsidRPr="00ED7805">
              <w:rPr>
                <w:sz w:val="28"/>
                <w:szCs w:val="28"/>
              </w:rPr>
              <w:t>от 21.09.2023 № 04-303</w:t>
            </w:r>
          </w:p>
        </w:tc>
      </w:tr>
    </w:tbl>
    <w:p w:rsidR="00ED7805" w:rsidRDefault="00ED7805" w:rsidP="00076EF0">
      <w:pPr>
        <w:pStyle w:val="Default"/>
      </w:pPr>
    </w:p>
    <w:sectPr w:rsidR="00ED7805" w:rsidSect="00FC0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ED7805"/>
    <w:rsid w:val="00076EF0"/>
    <w:rsid w:val="0060003A"/>
    <w:rsid w:val="00ED7805"/>
    <w:rsid w:val="00F9052D"/>
    <w:rsid w:val="00FC0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8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78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ED78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User070422w10</dc:creator>
  <cp:keywords/>
  <dc:description/>
  <cp:lastModifiedBy>User070422w10</cp:lastModifiedBy>
  <cp:revision>5</cp:revision>
  <dcterms:created xsi:type="dcterms:W3CDTF">2023-11-22T15:45:00Z</dcterms:created>
  <dcterms:modified xsi:type="dcterms:W3CDTF">2023-11-28T18:18:00Z</dcterms:modified>
</cp:coreProperties>
</file>