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53" w:rsidRDefault="00341753" w:rsidP="006E5B07">
      <w:pPr>
        <w:tabs>
          <w:tab w:val="left" w:pos="851"/>
        </w:tabs>
        <w:spacing w:after="0" w:line="240" w:lineRule="auto"/>
        <w:jc w:val="center"/>
        <w:rPr>
          <w:rFonts w:ascii="Times New Roman" w:eastAsia="Calibri" w:hAnsi="Times New Roman" w:cs="Times New Roman"/>
          <w:b/>
          <w:bCs/>
          <w:sz w:val="28"/>
          <w:szCs w:val="28"/>
        </w:rPr>
      </w:pPr>
      <w:r>
        <w:rPr>
          <w:noProof/>
          <w:lang w:eastAsia="ru-RU"/>
        </w:rPr>
        <w:drawing>
          <wp:inline distT="0" distB="0" distL="0" distR="0">
            <wp:extent cx="5725102" cy="1752600"/>
            <wp:effectExtent l="19050" t="0" r="8948" b="0"/>
            <wp:docPr id="2" name="Рисунок 2" descr="https://sh-ugl.ru/wp-content/uploads/2023/01/itig_soch_cut-photo.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ugl.ru/wp-content/uploads/2023/01/itig_soch_cut-photo.ru_.png"/>
                    <pic:cNvPicPr>
                      <a:picLocks noChangeAspect="1" noChangeArrowheads="1"/>
                    </pic:cNvPicPr>
                  </pic:nvPicPr>
                  <pic:blipFill>
                    <a:blip r:embed="rId6"/>
                    <a:srcRect/>
                    <a:stretch>
                      <a:fillRect/>
                    </a:stretch>
                  </pic:blipFill>
                  <pic:spPr bwMode="auto">
                    <a:xfrm>
                      <a:off x="0" y="0"/>
                      <a:ext cx="5743808" cy="1758326"/>
                    </a:xfrm>
                    <a:prstGeom prst="rect">
                      <a:avLst/>
                    </a:prstGeom>
                    <a:noFill/>
                    <a:ln w="9525">
                      <a:noFill/>
                      <a:miter lim="800000"/>
                      <a:headEnd/>
                      <a:tailEnd/>
                    </a:ln>
                  </pic:spPr>
                </pic:pic>
              </a:graphicData>
            </a:graphic>
          </wp:inline>
        </w:drawing>
      </w:r>
      <w:r w:rsidRPr="00952C8A">
        <w:rPr>
          <w:rFonts w:ascii="Times New Roman" w:eastAsia="Calibri" w:hAnsi="Times New Roman" w:cs="Times New Roman"/>
          <w:b/>
          <w:bCs/>
          <w:sz w:val="28"/>
          <w:szCs w:val="28"/>
        </w:rPr>
        <w:t xml:space="preserve"> </w:t>
      </w:r>
    </w:p>
    <w:p w:rsidR="00341753" w:rsidRDefault="00341753" w:rsidP="006E5B07">
      <w:pPr>
        <w:tabs>
          <w:tab w:val="left" w:pos="851"/>
        </w:tabs>
        <w:spacing w:after="0" w:line="240" w:lineRule="auto"/>
        <w:jc w:val="center"/>
        <w:rPr>
          <w:rFonts w:ascii="Times New Roman" w:eastAsia="Calibri" w:hAnsi="Times New Roman" w:cs="Times New Roman"/>
          <w:b/>
          <w:bCs/>
          <w:sz w:val="28"/>
          <w:szCs w:val="28"/>
        </w:rPr>
      </w:pPr>
    </w:p>
    <w:p w:rsidR="006E5B07" w:rsidRDefault="000217D1" w:rsidP="006E5B07">
      <w:pPr>
        <w:tabs>
          <w:tab w:val="left" w:pos="851"/>
        </w:tabs>
        <w:spacing w:after="0" w:line="240" w:lineRule="auto"/>
        <w:jc w:val="center"/>
        <w:rPr>
          <w:rFonts w:ascii="Times New Roman" w:eastAsia="Calibri" w:hAnsi="Times New Roman" w:cs="Times New Roman"/>
          <w:b/>
          <w:bCs/>
          <w:sz w:val="28"/>
          <w:szCs w:val="28"/>
        </w:rPr>
      </w:pPr>
      <w:r w:rsidRPr="00952C8A">
        <w:rPr>
          <w:rFonts w:ascii="Times New Roman" w:eastAsia="Calibri" w:hAnsi="Times New Roman" w:cs="Times New Roman"/>
          <w:b/>
          <w:bCs/>
          <w:sz w:val="28"/>
          <w:szCs w:val="28"/>
        </w:rPr>
        <w:t xml:space="preserve">Памятка о порядке проведения итогового сочинения (изложения) </w:t>
      </w:r>
    </w:p>
    <w:p w:rsidR="006E5B07" w:rsidRDefault="006E5B07" w:rsidP="006E5B07">
      <w:pPr>
        <w:tabs>
          <w:tab w:val="left" w:pos="851"/>
        </w:tabs>
        <w:spacing w:after="0" w:line="240" w:lineRule="auto"/>
        <w:jc w:val="center"/>
        <w:rPr>
          <w:rFonts w:ascii="Times New Roman" w:eastAsia="Calibri" w:hAnsi="Times New Roman" w:cs="Times New Roman"/>
          <w:b/>
          <w:bCs/>
          <w:sz w:val="28"/>
          <w:szCs w:val="28"/>
        </w:rPr>
      </w:pPr>
      <w:bookmarkStart w:id="0" w:name="_GoBack"/>
      <w:bookmarkEnd w:id="0"/>
      <w:r w:rsidRPr="006E5B07">
        <w:rPr>
          <w:rFonts w:ascii="Times New Roman" w:hAnsi="Times New Roman" w:cs="Times New Roman"/>
          <w:b/>
          <w:bCs/>
          <w:sz w:val="28"/>
          <w:szCs w:val="28"/>
          <w:lang w:eastAsia="ru-RU"/>
        </w:rPr>
        <w:t>в Донецкой Народной Республике в 2023/24 учебном году</w:t>
      </w:r>
    </w:p>
    <w:p w:rsidR="000217D1" w:rsidRPr="00952C8A" w:rsidRDefault="000217D1" w:rsidP="000217D1">
      <w:pPr>
        <w:tabs>
          <w:tab w:val="left" w:pos="851"/>
        </w:tabs>
        <w:spacing w:line="240" w:lineRule="auto"/>
        <w:jc w:val="center"/>
        <w:rPr>
          <w:rFonts w:ascii="Times New Roman" w:eastAsia="Calibri" w:hAnsi="Times New Roman" w:cs="Times New Roman"/>
          <w:sz w:val="28"/>
          <w:szCs w:val="28"/>
        </w:rPr>
      </w:pPr>
      <w:r w:rsidRPr="00952C8A">
        <w:rPr>
          <w:rFonts w:ascii="Times New Roman" w:eastAsia="Calibri" w:hAnsi="Times New Roman" w:cs="Times New Roman"/>
          <w:b/>
          <w:bCs/>
          <w:sz w:val="28"/>
          <w:szCs w:val="28"/>
        </w:rPr>
        <w:t>для ознакомления обучающихся и их родителей (законных представителей)</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2. Изложение вправе писать: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3. Итоговое сочинение (изложение) проводится в первую среду декабря последнего года обучения.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Pr>
          <w:rFonts w:ascii="Times New Roman" w:eastAsia="Calibri" w:hAnsi="Times New Roman" w:cs="Times New Roman"/>
          <w:sz w:val="28"/>
          <w:szCs w:val="28"/>
        </w:rPr>
        <w:t>Министерством образования и науки Донецкой Народной Республики</w:t>
      </w:r>
      <w:r w:rsidRPr="00952C8A">
        <w:rPr>
          <w:rFonts w:ascii="Times New Roman" w:eastAsia="Calibri" w:hAnsi="Times New Roman" w:cs="Times New Roman"/>
          <w:sz w:val="28"/>
          <w:szCs w:val="28"/>
        </w:rPr>
        <w:t xml:space="preserve">, осуществляющим государственное управление в сфере образования (далее – </w:t>
      </w:r>
      <w:r>
        <w:rPr>
          <w:rFonts w:ascii="Times New Roman" w:eastAsia="Calibri" w:hAnsi="Times New Roman" w:cs="Times New Roman"/>
          <w:sz w:val="28"/>
          <w:szCs w:val="28"/>
        </w:rPr>
        <w:t>Министерство)</w:t>
      </w:r>
      <w:r w:rsidRPr="00952C8A">
        <w:rPr>
          <w:rFonts w:ascii="Times New Roman" w:eastAsia="Calibri" w:hAnsi="Times New Roman" w:cs="Times New Roman"/>
          <w:sz w:val="28"/>
          <w:szCs w:val="28"/>
        </w:rPr>
        <w:t xml:space="preserve">.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6. </w:t>
      </w:r>
      <w:r>
        <w:rPr>
          <w:rFonts w:ascii="Times New Roman" w:eastAsia="Calibri" w:hAnsi="Times New Roman" w:cs="Times New Roman"/>
          <w:sz w:val="28"/>
          <w:szCs w:val="28"/>
        </w:rPr>
        <w:t xml:space="preserve">Министерство </w:t>
      </w:r>
      <w:r w:rsidRPr="00952C8A">
        <w:rPr>
          <w:rFonts w:ascii="Times New Roman" w:eastAsia="Calibri" w:hAnsi="Times New Roman" w:cs="Times New Roman"/>
          <w:sz w:val="28"/>
          <w:szCs w:val="28"/>
        </w:rPr>
        <w:t xml:space="preserve">определяет порядок проведения и порядок проверки итогового сочинения (изложения) на территории субъекта Российской Федерации.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lastRenderedPageBreak/>
        <w:t xml:space="preserve">По решению </w:t>
      </w:r>
      <w:r>
        <w:rPr>
          <w:rFonts w:ascii="Times New Roman" w:eastAsia="Calibri" w:hAnsi="Times New Roman" w:cs="Times New Roman"/>
          <w:sz w:val="28"/>
          <w:szCs w:val="28"/>
        </w:rPr>
        <w:t>Министерства</w:t>
      </w:r>
      <w:r w:rsidRPr="00952C8A">
        <w:rPr>
          <w:rFonts w:ascii="Times New Roman" w:eastAsia="Calibri" w:hAnsi="Times New Roman" w:cs="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7. Итоговое сочинение (изложение) начинается в 10:00 по местному времени.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10. Рекомендуется взять с собой на сочинение (изложение) только необходимые вещи: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документ, удостоверяющий личность;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ручка (гелевая или капиллярная с чернилами черного цвета);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лекарства (при необходимости);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Внимание! Черновики не проверяются и записи в них не учитываются при проверке.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lastRenderedPageBreak/>
        <w:t>12. Темы итогового сочинения становятся общедоступными за 15</w:t>
      </w:r>
      <w:r>
        <w:rPr>
          <w:rFonts w:ascii="Times New Roman" w:eastAsia="Calibri" w:hAnsi="Times New Roman" w:cs="Times New Roman"/>
          <w:sz w:val="28"/>
          <w:szCs w:val="28"/>
        </w:rPr>
        <w:t> </w:t>
      </w:r>
      <w:r w:rsidRPr="00952C8A">
        <w:rPr>
          <w:rFonts w:ascii="Times New Roman" w:eastAsia="Calibri" w:hAnsi="Times New Roman" w:cs="Times New Roman"/>
          <w:sz w:val="28"/>
          <w:szCs w:val="28"/>
        </w:rPr>
        <w:t xml:space="preserve">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13. Продолжительность выполнения итогового сочинения (изложения) составляет 3 часа 55 минут (235 минут).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Pr>
          <w:rFonts w:ascii="Times New Roman" w:eastAsia="Calibri" w:hAnsi="Times New Roman" w:cs="Times New Roman"/>
          <w:sz w:val="28"/>
          <w:szCs w:val="28"/>
        </w:rPr>
        <w:t>Министерством</w:t>
      </w:r>
      <w:r w:rsidRPr="00952C8A">
        <w:rPr>
          <w:rFonts w:ascii="Times New Roman" w:eastAsia="Calibri" w:hAnsi="Times New Roman" w:cs="Times New Roman"/>
          <w:sz w:val="28"/>
          <w:szCs w:val="28"/>
        </w:rPr>
        <w:t xml:space="preserve">.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18. Участники итогового сочинения (изложения), досрочно завершившие выполнение итогового сочинения (изложения), сдают бланки </w:t>
      </w:r>
      <w:r w:rsidRPr="00952C8A">
        <w:rPr>
          <w:rFonts w:ascii="Times New Roman" w:eastAsia="Calibri" w:hAnsi="Times New Roman" w:cs="Times New Roman"/>
          <w:sz w:val="28"/>
          <w:szCs w:val="28"/>
        </w:rPr>
        <w:lastRenderedPageBreak/>
        <w:t xml:space="preserve">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и экстерны, получившие по итоговому сочинению (изложению) неудовлетворительный результат («незачет»);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и экстерны, удаленные с итогового сочинения (изложения) за нарушение требований, установленных пунктом </w:t>
      </w:r>
      <w:r>
        <w:rPr>
          <w:rFonts w:ascii="Times New Roman" w:eastAsia="Calibri" w:hAnsi="Times New Roman" w:cs="Times New Roman"/>
          <w:sz w:val="28"/>
          <w:szCs w:val="28"/>
        </w:rPr>
        <w:t>46</w:t>
      </w:r>
      <w:r w:rsidRPr="00952C8A">
        <w:rPr>
          <w:rFonts w:ascii="Times New Roman" w:eastAsia="Calibri" w:hAnsi="Times New Roman" w:cs="Times New Roman"/>
          <w:sz w:val="28"/>
          <w:szCs w:val="28"/>
        </w:rPr>
        <w:t xml:space="preserve"> Порядка</w:t>
      </w:r>
      <w:r>
        <w:rPr>
          <w:rFonts w:ascii="Times New Roman" w:eastAsia="Calibri" w:hAnsi="Times New Roman" w:cs="Times New Roman"/>
          <w:sz w:val="28"/>
          <w:szCs w:val="28"/>
        </w:rPr>
        <w:t xml:space="preserve"> организации и проведения итогового сочинения (изложения)</w:t>
      </w:r>
      <w:r w:rsidRPr="00952C8A">
        <w:rPr>
          <w:rFonts w:ascii="Times New Roman" w:eastAsia="Calibri" w:hAnsi="Times New Roman" w:cs="Times New Roman"/>
          <w:sz w:val="28"/>
          <w:szCs w:val="28"/>
        </w:rPr>
        <w:t xml:space="preserve">;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Pr>
          <w:rFonts w:ascii="Times New Roman" w:eastAsia="Calibri" w:hAnsi="Times New Roman" w:cs="Times New Roman"/>
          <w:sz w:val="28"/>
          <w:szCs w:val="28"/>
        </w:rPr>
        <w:t>Министерством</w:t>
      </w:r>
      <w:r w:rsidRPr="00952C8A">
        <w:rPr>
          <w:rFonts w:ascii="Times New Roman" w:eastAsia="Calibri" w:hAnsi="Times New Roman" w:cs="Times New Roman"/>
          <w:sz w:val="28"/>
          <w:szCs w:val="28"/>
        </w:rPr>
        <w:t xml:space="preserve">.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Pr>
          <w:rFonts w:ascii="Times New Roman" w:eastAsia="Calibri" w:hAnsi="Times New Roman" w:cs="Times New Roman"/>
          <w:sz w:val="28"/>
          <w:szCs w:val="28"/>
        </w:rPr>
        <w:t>Министерство</w:t>
      </w:r>
      <w:r w:rsidRPr="00952C8A">
        <w:rPr>
          <w:rFonts w:ascii="Times New Roman" w:eastAsia="Calibri" w:hAnsi="Times New Roman" w:cs="Times New Roman"/>
          <w:sz w:val="28"/>
          <w:szCs w:val="28"/>
        </w:rPr>
        <w:t xml:space="preserve">.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22. Итоговое сочинение (изложение) как допуск к ГИА – бессрочно.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С правилами проведения итогового сочинения (изложения) ознакомлен (-а): </w:t>
      </w:r>
    </w:p>
    <w:p w:rsidR="000217D1" w:rsidRPr="00952C8A" w:rsidRDefault="000217D1" w:rsidP="000217D1">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Участник итогового сочинения (изложения) </w:t>
      </w:r>
    </w:p>
    <w:p w:rsidR="000217D1" w:rsidRDefault="000217D1" w:rsidP="00341753">
      <w:pPr>
        <w:tabs>
          <w:tab w:val="left" w:pos="851"/>
        </w:tabs>
        <w:spacing w:after="0" w:line="240" w:lineRule="auto"/>
        <w:ind w:firstLine="851"/>
        <w:jc w:val="both"/>
        <w:rPr>
          <w:rFonts w:ascii="Times New Roman" w:eastAsia="Calibri" w:hAnsi="Times New Roman" w:cs="Times New Roman"/>
          <w:sz w:val="28"/>
          <w:szCs w:val="28"/>
        </w:rPr>
      </w:pPr>
    </w:p>
    <w:p w:rsidR="000217D1" w:rsidRPr="00952C8A" w:rsidRDefault="000217D1" w:rsidP="00341753">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___________ (_________________) </w:t>
      </w:r>
    </w:p>
    <w:p w:rsidR="000217D1" w:rsidRPr="00341753" w:rsidRDefault="000217D1" w:rsidP="00341753">
      <w:pPr>
        <w:tabs>
          <w:tab w:val="left" w:pos="851"/>
        </w:tabs>
        <w:spacing w:after="0" w:line="240" w:lineRule="auto"/>
        <w:ind w:firstLine="851"/>
        <w:jc w:val="both"/>
        <w:rPr>
          <w:rFonts w:ascii="Times New Roman" w:eastAsia="Calibri" w:hAnsi="Times New Roman" w:cs="Times New Roman"/>
          <w:i/>
          <w:sz w:val="24"/>
          <w:szCs w:val="24"/>
        </w:rPr>
      </w:pPr>
      <w:r w:rsidRPr="00653FC9">
        <w:rPr>
          <w:rFonts w:ascii="Times New Roman" w:eastAsia="Calibri" w:hAnsi="Times New Roman" w:cs="Times New Roman"/>
          <w:i/>
          <w:sz w:val="24"/>
          <w:szCs w:val="24"/>
        </w:rPr>
        <w:t xml:space="preserve">подпись </w:t>
      </w:r>
      <w:r w:rsidR="00865744">
        <w:rPr>
          <w:rFonts w:ascii="Times New Roman" w:eastAsia="Calibri" w:hAnsi="Times New Roman" w:cs="Times New Roman"/>
          <w:i/>
          <w:sz w:val="24"/>
          <w:szCs w:val="24"/>
        </w:rPr>
        <w:t xml:space="preserve">                   </w:t>
      </w:r>
      <w:r w:rsidRPr="00653FC9">
        <w:rPr>
          <w:rFonts w:ascii="Times New Roman" w:eastAsia="Calibri" w:hAnsi="Times New Roman" w:cs="Times New Roman"/>
          <w:i/>
          <w:sz w:val="24"/>
          <w:szCs w:val="24"/>
        </w:rPr>
        <w:t xml:space="preserve">расшифровка подписи </w:t>
      </w:r>
    </w:p>
    <w:p w:rsidR="000217D1" w:rsidRPr="00952C8A" w:rsidRDefault="000217D1" w:rsidP="00341753">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«______»___________ 20__г. </w:t>
      </w:r>
    </w:p>
    <w:p w:rsidR="000217D1" w:rsidRDefault="000217D1" w:rsidP="00341753">
      <w:pPr>
        <w:tabs>
          <w:tab w:val="left" w:pos="851"/>
        </w:tabs>
        <w:spacing w:after="0" w:line="240" w:lineRule="auto"/>
        <w:ind w:firstLine="851"/>
        <w:jc w:val="both"/>
        <w:rPr>
          <w:rFonts w:ascii="Times New Roman" w:eastAsia="Calibri" w:hAnsi="Times New Roman" w:cs="Times New Roman"/>
          <w:sz w:val="28"/>
          <w:szCs w:val="28"/>
        </w:rPr>
      </w:pPr>
    </w:p>
    <w:p w:rsidR="000217D1" w:rsidRPr="00952C8A" w:rsidRDefault="000217D1" w:rsidP="00341753">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Родитель/законный представитель участника итогового сочинения (изложения) </w:t>
      </w:r>
    </w:p>
    <w:p w:rsidR="000217D1" w:rsidRPr="00952C8A" w:rsidRDefault="000217D1" w:rsidP="00341753">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 xml:space="preserve">_____________ (_________________) </w:t>
      </w:r>
    </w:p>
    <w:p w:rsidR="000217D1" w:rsidRPr="00341753" w:rsidRDefault="000217D1" w:rsidP="00341753">
      <w:pPr>
        <w:tabs>
          <w:tab w:val="left" w:pos="851"/>
        </w:tabs>
        <w:spacing w:after="0" w:line="240" w:lineRule="auto"/>
        <w:ind w:firstLine="851"/>
        <w:jc w:val="both"/>
        <w:rPr>
          <w:rFonts w:ascii="Times New Roman" w:eastAsia="Calibri" w:hAnsi="Times New Roman" w:cs="Times New Roman"/>
          <w:i/>
          <w:sz w:val="24"/>
          <w:szCs w:val="24"/>
        </w:rPr>
      </w:pPr>
      <w:r w:rsidRPr="00653FC9">
        <w:rPr>
          <w:rFonts w:ascii="Times New Roman" w:eastAsia="Calibri" w:hAnsi="Times New Roman" w:cs="Times New Roman"/>
          <w:i/>
          <w:sz w:val="24"/>
          <w:szCs w:val="24"/>
        </w:rPr>
        <w:t xml:space="preserve">подпись </w:t>
      </w:r>
      <w:r w:rsidR="00865744">
        <w:rPr>
          <w:rFonts w:ascii="Times New Roman" w:eastAsia="Calibri" w:hAnsi="Times New Roman" w:cs="Times New Roman"/>
          <w:i/>
          <w:sz w:val="24"/>
          <w:szCs w:val="24"/>
        </w:rPr>
        <w:t xml:space="preserve">                         </w:t>
      </w:r>
      <w:r w:rsidRPr="00653FC9">
        <w:rPr>
          <w:rFonts w:ascii="Times New Roman" w:eastAsia="Calibri" w:hAnsi="Times New Roman" w:cs="Times New Roman"/>
          <w:i/>
          <w:sz w:val="24"/>
          <w:szCs w:val="24"/>
        </w:rPr>
        <w:t xml:space="preserve">расшифровка подписи </w:t>
      </w:r>
    </w:p>
    <w:p w:rsidR="000217D1" w:rsidRPr="00FB7C54" w:rsidRDefault="000217D1" w:rsidP="00341753">
      <w:pPr>
        <w:tabs>
          <w:tab w:val="left" w:pos="851"/>
        </w:tabs>
        <w:spacing w:after="0" w:line="240" w:lineRule="auto"/>
        <w:ind w:firstLine="851"/>
        <w:jc w:val="both"/>
        <w:rPr>
          <w:rFonts w:ascii="Times New Roman" w:eastAsia="Calibri" w:hAnsi="Times New Roman" w:cs="Times New Roman"/>
          <w:sz w:val="28"/>
          <w:szCs w:val="28"/>
        </w:rPr>
      </w:pPr>
      <w:r w:rsidRPr="00952C8A">
        <w:rPr>
          <w:rFonts w:ascii="Times New Roman" w:eastAsia="Calibri" w:hAnsi="Times New Roman" w:cs="Times New Roman"/>
          <w:sz w:val="28"/>
          <w:szCs w:val="28"/>
        </w:rPr>
        <w:t>«______»___________ 20__г.</w:t>
      </w:r>
    </w:p>
    <w:p w:rsidR="00917ACF" w:rsidRDefault="00917ACF" w:rsidP="00341753">
      <w:pPr>
        <w:spacing w:line="240" w:lineRule="auto"/>
      </w:pPr>
    </w:p>
    <w:sectPr w:rsidR="00917ACF" w:rsidSect="00936348">
      <w:headerReference w:type="default" r:id="rId7"/>
      <w:pgSz w:w="11906" w:h="16838"/>
      <w:pgMar w:top="820" w:right="849"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0E0" w:rsidRDefault="00A810E0">
      <w:pPr>
        <w:spacing w:after="0" w:line="240" w:lineRule="auto"/>
      </w:pPr>
      <w:r>
        <w:separator/>
      </w:r>
    </w:p>
  </w:endnote>
  <w:endnote w:type="continuationSeparator" w:id="1">
    <w:p w:rsidR="00A810E0" w:rsidRDefault="00A81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0E0" w:rsidRDefault="00A810E0">
      <w:pPr>
        <w:spacing w:after="0" w:line="240" w:lineRule="auto"/>
      </w:pPr>
      <w:r>
        <w:separator/>
      </w:r>
    </w:p>
  </w:footnote>
  <w:footnote w:type="continuationSeparator" w:id="1">
    <w:p w:rsidR="00A810E0" w:rsidRDefault="00A81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831892"/>
      <w:docPartObj>
        <w:docPartGallery w:val="Page Numbers (Top of Page)"/>
        <w:docPartUnique/>
      </w:docPartObj>
    </w:sdtPr>
    <w:sdtContent>
      <w:p w:rsidR="008E65AA" w:rsidRDefault="00184043" w:rsidP="00A41C1B">
        <w:pPr>
          <w:pStyle w:val="a3"/>
          <w:jc w:val="center"/>
        </w:pPr>
        <w:r>
          <w:fldChar w:fldCharType="begin"/>
        </w:r>
        <w:r w:rsidR="000217D1">
          <w:instrText>PAGE   \* MERGEFORMAT</w:instrText>
        </w:r>
        <w:r>
          <w:fldChar w:fldCharType="separate"/>
        </w:r>
        <w:r w:rsidR="00341753">
          <w:rPr>
            <w:noProof/>
          </w:rPr>
          <w:t>4</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14D"/>
    <w:rsid w:val="000217D1"/>
    <w:rsid w:val="00142735"/>
    <w:rsid w:val="00184043"/>
    <w:rsid w:val="002D3231"/>
    <w:rsid w:val="00341753"/>
    <w:rsid w:val="00445218"/>
    <w:rsid w:val="00694661"/>
    <w:rsid w:val="006E5B07"/>
    <w:rsid w:val="00865744"/>
    <w:rsid w:val="00917ACF"/>
    <w:rsid w:val="009819AE"/>
    <w:rsid w:val="0099414D"/>
    <w:rsid w:val="00A81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D1"/>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17D1"/>
    <w:rPr>
      <w:rFonts w:asciiTheme="minorHAnsi" w:hAnsiTheme="minorHAnsi" w:cstheme="minorBidi"/>
      <w:sz w:val="22"/>
    </w:rPr>
  </w:style>
  <w:style w:type="paragraph" w:styleId="a5">
    <w:name w:val="Balloon Text"/>
    <w:basedOn w:val="a"/>
    <w:link w:val="a6"/>
    <w:uiPriority w:val="99"/>
    <w:semiHidden/>
    <w:unhideWhenUsed/>
    <w:rsid w:val="002D32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User070422w10</cp:lastModifiedBy>
  <cp:revision>6</cp:revision>
  <cp:lastPrinted>2023-11-28T18:44:00Z</cp:lastPrinted>
  <dcterms:created xsi:type="dcterms:W3CDTF">2023-09-26T09:00:00Z</dcterms:created>
  <dcterms:modified xsi:type="dcterms:W3CDTF">2023-11-28T18:45:00Z</dcterms:modified>
</cp:coreProperties>
</file>